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Board Meeting Minutes    July 14, 2019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Present: Ruth, Joe, Jenn, Katrina, Ella,  Guest: Amy Bakken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Bin for recycling. Brad and Ruth will pick one up. When bin is full, Kat will contact Ella to bring it home.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Table was donated, there is a possibility of getting more.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Amy Bakken  discussed  web page.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Pride in the Park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Ruth - Pride Booth, duck pond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Camping - Rainbow Families July 27th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Open House - After the parade til 5.  Rainbow Senior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LGBT Film Festival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Policy for use of PCCC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No meeting in August - Next Meeting September 8.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Grand Forks Pride September 7 - PCCC will have a booth there.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August 17  - Paradox will have a Pride game night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