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8B007" w14:textId="1B3B95C4" w:rsidR="006B4AF2" w:rsidRDefault="00530061" w:rsidP="006B4AF2">
      <w:pPr>
        <w:pStyle w:val="Standard"/>
        <w:jc w:val="center"/>
      </w:pPr>
      <w:r>
        <w:t xml:space="preserve">Minutes </w:t>
      </w:r>
    </w:p>
    <w:p w14:paraId="402493EF" w14:textId="5B33613E" w:rsidR="006B4AF2" w:rsidRDefault="006B4AF2" w:rsidP="006B4AF2">
      <w:pPr>
        <w:pStyle w:val="Standard"/>
        <w:jc w:val="center"/>
      </w:pPr>
      <w:r>
        <w:t>PCCC Board</w:t>
      </w:r>
      <w:r>
        <w:t xml:space="preserve"> Meeting – </w:t>
      </w:r>
      <w:r>
        <w:t>Nov 21</w:t>
      </w:r>
      <w:r>
        <w:t>, 202</w:t>
      </w:r>
      <w:r>
        <w:t>1</w:t>
      </w:r>
    </w:p>
    <w:p w14:paraId="6551809A" w14:textId="77777777" w:rsidR="005F724C" w:rsidRDefault="005F724C" w:rsidP="006B4AF2">
      <w:pPr>
        <w:pStyle w:val="Standard"/>
        <w:jc w:val="center"/>
      </w:pPr>
    </w:p>
    <w:p w14:paraId="75AEA1F3" w14:textId="35D7FBC6" w:rsidR="00AA5FCA" w:rsidRDefault="00AA5FCA">
      <w:r>
        <w:t>Start time:</w:t>
      </w:r>
      <w:r w:rsidR="00FB1DA8">
        <w:t xml:space="preserve"> 5:35</w:t>
      </w:r>
    </w:p>
    <w:p w14:paraId="3FF93DE3" w14:textId="77777777" w:rsidR="00DA59B6" w:rsidRDefault="00AA5FCA">
      <w:r>
        <w:t xml:space="preserve">In attendance: Ella, Ruth </w:t>
      </w:r>
      <w:r w:rsidR="00DE04A1">
        <w:t xml:space="preserve">Joe, Lilly, Sarah, </w:t>
      </w:r>
      <w:proofErr w:type="spellStart"/>
      <w:r w:rsidR="00DA59B6">
        <w:t>Rynn</w:t>
      </w:r>
      <w:proofErr w:type="spellEnd"/>
      <w:r w:rsidR="00DA59B6">
        <w:t>, am</w:t>
      </w:r>
    </w:p>
    <w:p w14:paraId="2E295FE4" w14:textId="3DEB80ED" w:rsidR="00DA59B6" w:rsidRDefault="009538E2">
      <w:r>
        <w:t>Absent: Matthew</w:t>
      </w:r>
    </w:p>
    <w:p w14:paraId="0EBDD5C6" w14:textId="23BEBFF5" w:rsidR="009538E2" w:rsidRDefault="009538E2"/>
    <w:p w14:paraId="67D6E83A" w14:textId="77777777" w:rsidR="009538E2" w:rsidRDefault="009538E2"/>
    <w:p w14:paraId="63D8611F" w14:textId="40ED0E0C" w:rsidR="006B4AF2" w:rsidRDefault="006B4AF2">
      <w:r>
        <w:t>Old business</w:t>
      </w:r>
    </w:p>
    <w:p w14:paraId="6140C45D" w14:textId="379A4385" w:rsidR="00DD1295" w:rsidRDefault="00DD1295">
      <w:r>
        <w:t>Trea</w:t>
      </w:r>
      <w:r w:rsidR="007F30D4">
        <w:t>sure report</w:t>
      </w:r>
      <w:r w:rsidR="009F7B3B">
        <w:t xml:space="preserve">- Joe gave a </w:t>
      </w:r>
      <w:r w:rsidR="001749E3">
        <w:t>monthly and YTD of where we are</w:t>
      </w:r>
      <w:r w:rsidR="00CF7BBA">
        <w:t xml:space="preserve">.   </w:t>
      </w:r>
    </w:p>
    <w:p w14:paraId="341D132B" w14:textId="024C868E" w:rsidR="00DC6BCF" w:rsidRDefault="00EC26B9">
      <w:r>
        <w:t xml:space="preserve">Contact information </w:t>
      </w:r>
      <w:r w:rsidR="005B781C">
        <w:t xml:space="preserve">- new email will be set up </w:t>
      </w:r>
      <w:r w:rsidR="003D6A06">
        <w:t xml:space="preserve">specifically for the president.  </w:t>
      </w:r>
    </w:p>
    <w:p w14:paraId="4CD2AE75" w14:textId="4BDA4100" w:rsidR="00EC26B9" w:rsidRDefault="00326D64" w:rsidP="00EC26B9">
      <w:pPr>
        <w:pStyle w:val="ListParagraph"/>
        <w:numPr>
          <w:ilvl w:val="0"/>
          <w:numId w:val="4"/>
        </w:numPr>
      </w:pPr>
      <w:r>
        <w:t>Updated contact sheet will be</w:t>
      </w:r>
      <w:r w:rsidR="007475A7">
        <w:t xml:space="preserve"> created</w:t>
      </w:r>
    </w:p>
    <w:p w14:paraId="6A5C9B3E" w14:textId="7DBC7C20" w:rsidR="006B4AF2" w:rsidRDefault="006B4AF2"/>
    <w:p w14:paraId="42F2D953" w14:textId="30584E03" w:rsidR="006B4AF2" w:rsidRDefault="006B4AF2">
      <w:r>
        <w:t>New business</w:t>
      </w:r>
    </w:p>
    <w:p w14:paraId="61A3C523" w14:textId="365278A9" w:rsidR="00DC6E9C" w:rsidRDefault="006B4AF2" w:rsidP="00DC6E9C">
      <w:pPr>
        <w:pStyle w:val="ListParagraph"/>
        <w:numPr>
          <w:ilvl w:val="0"/>
          <w:numId w:val="1"/>
        </w:numPr>
      </w:pPr>
      <w:r>
        <w:t>New structure for groups</w:t>
      </w:r>
      <w:r w:rsidR="00B3068A">
        <w:t>-</w:t>
      </w:r>
      <w:r w:rsidR="00710975">
        <w:t xml:space="preserve"> </w:t>
      </w:r>
    </w:p>
    <w:p w14:paraId="6B884846" w14:textId="77777777" w:rsidR="007B0877" w:rsidRDefault="007B0877" w:rsidP="00A44D53">
      <w:pPr>
        <w:pStyle w:val="ListParagraph"/>
        <w:numPr>
          <w:ilvl w:val="1"/>
          <w:numId w:val="1"/>
        </w:numPr>
      </w:pPr>
      <w:r>
        <w:t>As of Jan 1, 2021 new guidelines will be put in place</w:t>
      </w:r>
    </w:p>
    <w:p w14:paraId="13A895D3" w14:textId="1DF217D0" w:rsidR="009F3EC4" w:rsidRDefault="009F3EC4" w:rsidP="00A44D53">
      <w:pPr>
        <w:pStyle w:val="ListParagraph"/>
        <w:numPr>
          <w:ilvl w:val="1"/>
          <w:numId w:val="1"/>
        </w:numPr>
      </w:pPr>
      <w:r>
        <w:t>Submitted mission statement with designated contacts</w:t>
      </w:r>
    </w:p>
    <w:p w14:paraId="5BA28A3F" w14:textId="74D07ED9" w:rsidR="00795278" w:rsidRDefault="00795278" w:rsidP="00DC6E9C">
      <w:pPr>
        <w:pStyle w:val="ListParagraph"/>
        <w:numPr>
          <w:ilvl w:val="1"/>
          <w:numId w:val="1"/>
        </w:numPr>
      </w:pPr>
      <w:r>
        <w:t xml:space="preserve">Designated contact </w:t>
      </w:r>
      <w:r w:rsidR="00FF4253">
        <w:t>per group</w:t>
      </w:r>
      <w:r w:rsidR="008803B0">
        <w:t xml:space="preserve">- </w:t>
      </w:r>
      <w:r w:rsidR="003C6220">
        <w:t>1 to 3 contacts will be needed dependent on group size</w:t>
      </w:r>
      <w:r w:rsidR="00C36FF2">
        <w:t>.</w:t>
      </w:r>
    </w:p>
    <w:p w14:paraId="6CA6BC54" w14:textId="2332B924" w:rsidR="00710975" w:rsidRDefault="00710975" w:rsidP="00E34ECB">
      <w:pPr>
        <w:pStyle w:val="ListParagraph"/>
        <w:numPr>
          <w:ilvl w:val="1"/>
          <w:numId w:val="1"/>
        </w:numPr>
      </w:pPr>
      <w:r>
        <w:t xml:space="preserve">quarterly treasury reports </w:t>
      </w:r>
      <w:r w:rsidR="00E34ECB">
        <w:t>needed</w:t>
      </w:r>
    </w:p>
    <w:p w14:paraId="6BF56574" w14:textId="66498ABB" w:rsidR="00722DED" w:rsidRDefault="00B26F3E" w:rsidP="00E34ECB">
      <w:pPr>
        <w:pStyle w:val="ListParagraph"/>
        <w:numPr>
          <w:ilvl w:val="1"/>
          <w:numId w:val="1"/>
        </w:numPr>
      </w:pPr>
      <w:r>
        <w:t>Inactivity issues</w:t>
      </w:r>
      <w:r w:rsidR="00E10FEA">
        <w:t>-</w:t>
      </w:r>
      <w:r w:rsidR="00417816">
        <w:t xml:space="preserve"> </w:t>
      </w:r>
      <w:r w:rsidR="00E10FEA">
        <w:t xml:space="preserve">if no contact within the year </w:t>
      </w:r>
      <w:r w:rsidR="00E95B28">
        <w:t xml:space="preserve">two attempts will be made to contact, both in written and verbal </w:t>
      </w:r>
      <w:r w:rsidR="00417816">
        <w:t>form</w:t>
      </w:r>
      <w:r w:rsidR="00E95B28">
        <w:t xml:space="preserve">.  If the party still does not reply their relationship with us will be terminated and funds </w:t>
      </w:r>
      <w:r w:rsidR="008803B0">
        <w:t>forfeit</w:t>
      </w:r>
      <w:r w:rsidR="00E95B28">
        <w:t>.</w:t>
      </w:r>
    </w:p>
    <w:p w14:paraId="4C4E2E2A" w14:textId="4C3958C4" w:rsidR="00E95B28" w:rsidRDefault="006534C1" w:rsidP="00E34ECB">
      <w:pPr>
        <w:pStyle w:val="ListParagraph"/>
        <w:numPr>
          <w:ilvl w:val="1"/>
          <w:numId w:val="1"/>
        </w:numPr>
      </w:pPr>
      <w:r>
        <w:t>am will write</w:t>
      </w:r>
      <w:r w:rsidR="00A1762C">
        <w:t xml:space="preserve"> an example, send on to Sarah.  It will be reviewed at the next meeting.</w:t>
      </w:r>
    </w:p>
    <w:p w14:paraId="6F16CA76" w14:textId="5DD255C0" w:rsidR="00506E41" w:rsidRDefault="006B4AF2" w:rsidP="0069005D">
      <w:pPr>
        <w:pStyle w:val="ListParagraph"/>
        <w:numPr>
          <w:ilvl w:val="0"/>
          <w:numId w:val="1"/>
        </w:numPr>
      </w:pPr>
      <w:r>
        <w:t>Business Listing guidelines</w:t>
      </w:r>
      <w:r w:rsidR="00AD0183">
        <w:t xml:space="preserve">- </w:t>
      </w:r>
      <w:proofErr w:type="spellStart"/>
      <w:r w:rsidR="00AD0183">
        <w:t>Rynn</w:t>
      </w:r>
      <w:proofErr w:type="spellEnd"/>
      <w:r w:rsidR="00AD0183">
        <w:t xml:space="preserve"> </w:t>
      </w:r>
      <w:r w:rsidR="000E67EB">
        <w:t xml:space="preserve">will </w:t>
      </w:r>
      <w:r w:rsidR="0026333F">
        <w:t xml:space="preserve">proceed with </w:t>
      </w:r>
      <w:r w:rsidR="0051176A">
        <w:t>finding inclusive environments</w:t>
      </w:r>
      <w:r w:rsidR="0069005D">
        <w:t xml:space="preserve"> both in business and the service industr</w:t>
      </w:r>
      <w:r w:rsidR="008D207E">
        <w:t>y</w:t>
      </w:r>
      <w:r w:rsidR="00CB1BB1">
        <w:t xml:space="preserve"> which will be posted on the </w:t>
      </w:r>
      <w:r w:rsidR="007B0877">
        <w:t>site</w:t>
      </w:r>
    </w:p>
    <w:p w14:paraId="425B7909" w14:textId="3F7563FB" w:rsidR="006B4AF2" w:rsidRDefault="006B4AF2" w:rsidP="006B4AF2">
      <w:pPr>
        <w:pStyle w:val="ListParagraph"/>
        <w:numPr>
          <w:ilvl w:val="0"/>
          <w:numId w:val="1"/>
        </w:numPr>
      </w:pPr>
      <w:r>
        <w:t>Center schedule</w:t>
      </w:r>
      <w:r w:rsidR="00842DCA">
        <w:t>-</w:t>
      </w:r>
      <w:r w:rsidR="0071269F">
        <w:t xml:space="preserve">Ella will take </w:t>
      </w:r>
      <w:r w:rsidR="0082756C">
        <w:t xml:space="preserve">the </w:t>
      </w:r>
      <w:r w:rsidR="0071269F">
        <w:t>4</w:t>
      </w:r>
      <w:proofErr w:type="gramStart"/>
      <w:r w:rsidR="0082756C" w:rsidRPr="0082756C">
        <w:rPr>
          <w:vertAlign w:val="superscript"/>
        </w:rPr>
        <w:t>th</w:t>
      </w:r>
      <w:r w:rsidR="0082756C">
        <w:t xml:space="preserve">, </w:t>
      </w:r>
      <w:r w:rsidR="00DF4494">
        <w:t xml:space="preserve"> </w:t>
      </w:r>
      <w:r w:rsidR="0071269F">
        <w:t>am</w:t>
      </w:r>
      <w:proofErr w:type="gramEnd"/>
      <w:r w:rsidR="0071269F">
        <w:t xml:space="preserve"> work 11</w:t>
      </w:r>
      <w:r w:rsidR="0071269F" w:rsidRPr="0071269F">
        <w:rPr>
          <w:vertAlign w:val="superscript"/>
        </w:rPr>
        <w:t>th</w:t>
      </w:r>
      <w:r w:rsidR="0071269F">
        <w:t xml:space="preserve">  </w:t>
      </w:r>
      <w:proofErr w:type="spellStart"/>
      <w:r w:rsidR="00C63F3B">
        <w:t>Rynn</w:t>
      </w:r>
      <w:proofErr w:type="spellEnd"/>
      <w:r w:rsidR="00C63F3B">
        <w:t xml:space="preserve"> will work 18</w:t>
      </w:r>
      <w:r w:rsidR="00C63F3B" w:rsidRPr="00C63F3B">
        <w:rPr>
          <w:vertAlign w:val="superscript"/>
        </w:rPr>
        <w:t>th</w:t>
      </w:r>
      <w:r w:rsidR="00C63F3B">
        <w:t xml:space="preserve"> </w:t>
      </w:r>
    </w:p>
    <w:p w14:paraId="210D8CE5" w14:textId="403BE6EB" w:rsidR="006B4AF2" w:rsidRDefault="006B4AF2" w:rsidP="006B4AF2">
      <w:pPr>
        <w:pStyle w:val="ListParagraph"/>
        <w:numPr>
          <w:ilvl w:val="0"/>
          <w:numId w:val="1"/>
        </w:numPr>
      </w:pPr>
      <w:r>
        <w:t>Board applications</w:t>
      </w:r>
      <w:r w:rsidR="00573257">
        <w:t xml:space="preserve">- application reviewed, </w:t>
      </w:r>
      <w:r w:rsidR="00B20AF8">
        <w:t>further interviews will be done</w:t>
      </w:r>
    </w:p>
    <w:p w14:paraId="427F9215" w14:textId="536538F4" w:rsidR="006B4AF2" w:rsidRDefault="006B4AF2" w:rsidP="006B4AF2"/>
    <w:p w14:paraId="6D46BD88" w14:textId="367B6391" w:rsidR="006B4AF2" w:rsidRDefault="006B4AF2" w:rsidP="006B4AF2">
      <w:r>
        <w:t>Reports/updates</w:t>
      </w:r>
    </w:p>
    <w:p w14:paraId="7295C1A9" w14:textId="50A284B4" w:rsidR="006B4AF2" w:rsidRDefault="006B4AF2" w:rsidP="006B4AF2">
      <w:pPr>
        <w:pStyle w:val="ListParagraph"/>
        <w:numPr>
          <w:ilvl w:val="0"/>
          <w:numId w:val="1"/>
        </w:numPr>
      </w:pPr>
      <w:r>
        <w:t>Additional items</w:t>
      </w:r>
    </w:p>
    <w:p w14:paraId="05C9C92F" w14:textId="094E9371" w:rsidR="00BC5B17" w:rsidRDefault="0024426E" w:rsidP="006B4AF2">
      <w:pPr>
        <w:pStyle w:val="ListParagraph"/>
        <w:numPr>
          <w:ilvl w:val="0"/>
          <w:numId w:val="1"/>
        </w:numPr>
      </w:pPr>
      <w:r>
        <w:t>Proposed HIV event  22</w:t>
      </w:r>
      <w:r w:rsidRPr="0024426E">
        <w:rPr>
          <w:vertAlign w:val="superscript"/>
        </w:rPr>
        <w:t>nd</w:t>
      </w:r>
      <w:r>
        <w:t xml:space="preserve"> </w:t>
      </w:r>
      <w:r w:rsidR="00D9054B">
        <w:t xml:space="preserve"> 3:00-4:00 pm.  </w:t>
      </w:r>
    </w:p>
    <w:p w14:paraId="36BF392B" w14:textId="0614F30D" w:rsidR="00530061" w:rsidRDefault="00530061" w:rsidP="00530061"/>
    <w:p w14:paraId="6CBCF66A" w14:textId="28461F4B" w:rsidR="00530061" w:rsidRDefault="00530061" w:rsidP="00530061"/>
    <w:p w14:paraId="252B518C" w14:textId="09E41E69" w:rsidR="00530061" w:rsidRDefault="00530061" w:rsidP="00530061"/>
    <w:p w14:paraId="0F6F5E9D" w14:textId="3E8D76EA" w:rsidR="00530061" w:rsidRDefault="00530061" w:rsidP="00530061"/>
    <w:p w14:paraId="5417CC98" w14:textId="3010B80A" w:rsidR="00530061" w:rsidRDefault="00530061" w:rsidP="00530061"/>
    <w:p w14:paraId="0C7122CA" w14:textId="6B5059F9" w:rsidR="00530061" w:rsidRDefault="00530061" w:rsidP="00530061"/>
    <w:p w14:paraId="0498A750" w14:textId="6F57534B" w:rsidR="00530061" w:rsidRDefault="00530061" w:rsidP="00530061"/>
    <w:p w14:paraId="04235D09" w14:textId="77777777" w:rsidR="00530061" w:rsidRDefault="00530061" w:rsidP="00530061"/>
    <w:sectPr w:rsidR="00530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71E0A"/>
    <w:multiLevelType w:val="hybridMultilevel"/>
    <w:tmpl w:val="1A4C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717E1"/>
    <w:multiLevelType w:val="hybridMultilevel"/>
    <w:tmpl w:val="64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D3E03"/>
    <w:multiLevelType w:val="hybridMultilevel"/>
    <w:tmpl w:val="7E02B49E"/>
    <w:lvl w:ilvl="0" w:tplc="27ECFD98">
      <w:numFmt w:val="bullet"/>
      <w:lvlText w:val="-"/>
      <w:lvlJc w:val="left"/>
      <w:pPr>
        <w:ind w:left="19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3" w15:restartNumberingAfterBreak="0">
    <w:nsid w:val="60027AB0"/>
    <w:multiLevelType w:val="hybridMultilevel"/>
    <w:tmpl w:val="B7A028F8"/>
    <w:lvl w:ilvl="0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F2"/>
    <w:rsid w:val="000E67EB"/>
    <w:rsid w:val="001749E3"/>
    <w:rsid w:val="00190188"/>
    <w:rsid w:val="0024426E"/>
    <w:rsid w:val="0026333F"/>
    <w:rsid w:val="00277AA5"/>
    <w:rsid w:val="00326D64"/>
    <w:rsid w:val="00347B78"/>
    <w:rsid w:val="003C6220"/>
    <w:rsid w:val="003D6A06"/>
    <w:rsid w:val="00417816"/>
    <w:rsid w:val="00506E41"/>
    <w:rsid w:val="0051176A"/>
    <w:rsid w:val="00530061"/>
    <w:rsid w:val="00535008"/>
    <w:rsid w:val="00573257"/>
    <w:rsid w:val="005B781C"/>
    <w:rsid w:val="005F724C"/>
    <w:rsid w:val="006534C1"/>
    <w:rsid w:val="0069005D"/>
    <w:rsid w:val="006B4AF2"/>
    <w:rsid w:val="00710975"/>
    <w:rsid w:val="0071269F"/>
    <w:rsid w:val="00722DED"/>
    <w:rsid w:val="007475A7"/>
    <w:rsid w:val="00795278"/>
    <w:rsid w:val="007B0877"/>
    <w:rsid w:val="007F30D4"/>
    <w:rsid w:val="0082756C"/>
    <w:rsid w:val="00842DCA"/>
    <w:rsid w:val="008719E5"/>
    <w:rsid w:val="008803B0"/>
    <w:rsid w:val="008D207E"/>
    <w:rsid w:val="009538E2"/>
    <w:rsid w:val="009F3EC4"/>
    <w:rsid w:val="009F7B3B"/>
    <w:rsid w:val="00A0144D"/>
    <w:rsid w:val="00A019C7"/>
    <w:rsid w:val="00A1762C"/>
    <w:rsid w:val="00A44D53"/>
    <w:rsid w:val="00AA5FCA"/>
    <w:rsid w:val="00AD0183"/>
    <w:rsid w:val="00B20AF8"/>
    <w:rsid w:val="00B26F3E"/>
    <w:rsid w:val="00B3068A"/>
    <w:rsid w:val="00B43901"/>
    <w:rsid w:val="00B73808"/>
    <w:rsid w:val="00BC5B17"/>
    <w:rsid w:val="00C36FF2"/>
    <w:rsid w:val="00C56B88"/>
    <w:rsid w:val="00C63F3B"/>
    <w:rsid w:val="00C759AE"/>
    <w:rsid w:val="00CB1BB1"/>
    <w:rsid w:val="00CF7BBA"/>
    <w:rsid w:val="00D9054B"/>
    <w:rsid w:val="00DA59B6"/>
    <w:rsid w:val="00DC6BCF"/>
    <w:rsid w:val="00DC6E9C"/>
    <w:rsid w:val="00DD1295"/>
    <w:rsid w:val="00DE04A1"/>
    <w:rsid w:val="00DE4093"/>
    <w:rsid w:val="00DF4494"/>
    <w:rsid w:val="00E10FEA"/>
    <w:rsid w:val="00E34ECB"/>
    <w:rsid w:val="00E95B28"/>
    <w:rsid w:val="00EC26B9"/>
    <w:rsid w:val="00F0381A"/>
    <w:rsid w:val="00F47356"/>
    <w:rsid w:val="00F6281D"/>
    <w:rsid w:val="00FB1DA8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1FC817"/>
  <w15:chartTrackingRefBased/>
  <w15:docId w15:val="{A6ABEBE7-E55A-A74B-863E-B8ECF95E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B4AF2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sz w:val="22"/>
      <w:szCs w:val="22"/>
      <w:lang w:eastAsia="zh-CN" w:bidi="hi-IN"/>
    </w:rPr>
  </w:style>
  <w:style w:type="paragraph" w:styleId="ListParagraph">
    <w:name w:val="List Paragraph"/>
    <w:basedOn w:val="Normal"/>
    <w:uiPriority w:val="34"/>
    <w:qFormat/>
    <w:rsid w:val="006B4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Eide</dc:creator>
  <cp:keywords/>
  <dc:description/>
  <cp:lastModifiedBy>Amanda Eide</cp:lastModifiedBy>
  <cp:revision>71</cp:revision>
  <cp:lastPrinted>2021-11-22T00:14:00Z</cp:lastPrinted>
  <dcterms:created xsi:type="dcterms:W3CDTF">2021-11-21T21:22:00Z</dcterms:created>
  <dcterms:modified xsi:type="dcterms:W3CDTF">2021-11-22T00:51:00Z</dcterms:modified>
</cp:coreProperties>
</file>